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F17F4" w14:textId="23E6755F" w:rsidR="006A1919" w:rsidRDefault="00D3258C" w:rsidP="006A1919">
      <w:pPr>
        <w:jc w:val="both"/>
        <w:rPr>
          <w:rFonts w:ascii="Calibri" w:eastAsia="Calibri" w:hAnsi="Calibri" w:cs="Calibri"/>
          <w:sz w:val="22"/>
          <w:szCs w:val="22"/>
        </w:rPr>
      </w:pPr>
      <w:r>
        <w:rPr>
          <w:rFonts w:ascii="Calibri" w:eastAsia="Calibri" w:hAnsi="Calibri" w:cs="Calibri"/>
          <w:sz w:val="22"/>
          <w:szCs w:val="22"/>
        </w:rPr>
        <w:t xml:space="preserve">The World Health Organization has </w:t>
      </w:r>
      <w:r w:rsidR="00D34642">
        <w:rPr>
          <w:rFonts w:ascii="Calibri" w:eastAsia="Calibri" w:hAnsi="Calibri" w:cs="Calibri"/>
          <w:sz w:val="22"/>
          <w:szCs w:val="22"/>
        </w:rPr>
        <w:t>characterized the COVID-19 virus, also known as “Coronavirus,” as a pandemic</w:t>
      </w:r>
      <w:r>
        <w:rPr>
          <w:rFonts w:ascii="Calibri" w:eastAsia="Calibri" w:hAnsi="Calibri" w:cs="Calibri"/>
          <w:sz w:val="22"/>
          <w:szCs w:val="22"/>
        </w:rPr>
        <w:t xml:space="preserve">. </w:t>
      </w:r>
      <w:r w:rsidR="006A1919">
        <w:rPr>
          <w:rFonts w:ascii="Calibri" w:eastAsia="Calibri" w:hAnsi="Calibri" w:cs="Calibri"/>
          <w:sz w:val="22"/>
          <w:szCs w:val="22"/>
        </w:rPr>
        <w:t>Our practice wants to ensure you are aware of the risks of exposure to COVID-19</w:t>
      </w:r>
      <w:r w:rsidR="00D34642">
        <w:rPr>
          <w:rFonts w:ascii="Calibri" w:eastAsia="Calibri" w:hAnsi="Calibri" w:cs="Calibri"/>
          <w:sz w:val="22"/>
          <w:szCs w:val="22"/>
        </w:rPr>
        <w:t xml:space="preserve"> </w:t>
      </w:r>
      <w:r w:rsidR="006A1919">
        <w:rPr>
          <w:rFonts w:ascii="Calibri" w:eastAsia="Calibri" w:hAnsi="Calibri" w:cs="Calibri"/>
          <w:sz w:val="22"/>
          <w:szCs w:val="22"/>
        </w:rPr>
        <w:t xml:space="preserve">associated with receiving treatment during </w:t>
      </w:r>
      <w:r>
        <w:rPr>
          <w:rFonts w:ascii="Calibri" w:eastAsia="Calibri" w:hAnsi="Calibri" w:cs="Calibri"/>
          <w:sz w:val="22"/>
          <w:szCs w:val="22"/>
        </w:rPr>
        <w:t>this pandemic</w:t>
      </w:r>
      <w:r w:rsidR="006A1919">
        <w:rPr>
          <w:rFonts w:ascii="Calibri" w:eastAsia="Calibri" w:hAnsi="Calibri" w:cs="Calibri"/>
          <w:sz w:val="22"/>
          <w:szCs w:val="22"/>
        </w:rPr>
        <w:t xml:space="preserve">. </w:t>
      </w:r>
    </w:p>
    <w:p w14:paraId="28A99A69" w14:textId="77777777" w:rsidR="006A1919" w:rsidRPr="00404737" w:rsidRDefault="006A1919" w:rsidP="006A1919">
      <w:pPr>
        <w:jc w:val="both"/>
        <w:rPr>
          <w:rFonts w:ascii="Calibri" w:eastAsia="Calibri" w:hAnsi="Calibri" w:cs="Calibri"/>
          <w:sz w:val="22"/>
          <w:szCs w:val="22"/>
        </w:rPr>
      </w:pPr>
    </w:p>
    <w:p w14:paraId="48985E8A" w14:textId="6A9C0418" w:rsidR="00D34642" w:rsidRDefault="006A1919" w:rsidP="00D34642">
      <w:pPr>
        <w:jc w:val="both"/>
        <w:rPr>
          <w:sz w:val="22"/>
          <w:szCs w:val="22"/>
        </w:rPr>
      </w:pPr>
      <w:r>
        <w:rPr>
          <w:rFonts w:ascii="Calibri" w:eastAsia="Calibri" w:hAnsi="Calibri" w:cs="Calibri"/>
          <w:sz w:val="22"/>
          <w:szCs w:val="22"/>
        </w:rPr>
        <w:t xml:space="preserve">COVID-19 </w:t>
      </w:r>
      <w:r w:rsidR="00D34642">
        <w:rPr>
          <w:rFonts w:ascii="Calibri" w:eastAsia="Calibri" w:hAnsi="Calibri" w:cs="Calibri"/>
          <w:sz w:val="22"/>
          <w:szCs w:val="22"/>
        </w:rPr>
        <w:t xml:space="preserve">is highly contagious and </w:t>
      </w:r>
      <w:r>
        <w:rPr>
          <w:rFonts w:ascii="Calibri" w:eastAsia="Calibri" w:hAnsi="Calibri" w:cs="Calibri"/>
          <w:sz w:val="22"/>
          <w:szCs w:val="22"/>
        </w:rPr>
        <w:t>has a long incubation period. You or your healthcare providers may have the virus</w:t>
      </w:r>
      <w:r w:rsidR="00870B15">
        <w:rPr>
          <w:rFonts w:ascii="Calibri" w:eastAsia="Calibri" w:hAnsi="Calibri" w:cs="Calibri"/>
          <w:sz w:val="22"/>
          <w:szCs w:val="22"/>
        </w:rPr>
        <w:t>,</w:t>
      </w:r>
      <w:r>
        <w:rPr>
          <w:rFonts w:ascii="Calibri" w:eastAsia="Calibri" w:hAnsi="Calibri" w:cs="Calibri"/>
          <w:sz w:val="22"/>
          <w:szCs w:val="22"/>
        </w:rPr>
        <w:t xml:space="preserve"> not show symptoms and yet still be highly contagious. COVID-19 can result in a life-threatening respiratory disease in some patients. </w:t>
      </w:r>
      <w:r w:rsidR="00D3258C">
        <w:rPr>
          <w:rFonts w:ascii="Calibri" w:eastAsia="Calibri" w:hAnsi="Calibri" w:cs="Calibri"/>
          <w:sz w:val="22"/>
          <w:szCs w:val="22"/>
        </w:rPr>
        <w:t>Y</w:t>
      </w:r>
      <w:r w:rsidR="00D3258C" w:rsidRPr="0072132D">
        <w:rPr>
          <w:rFonts w:ascii="Calibri" w:eastAsia="Calibri" w:hAnsi="Calibri" w:cs="Calibri"/>
          <w:sz w:val="22"/>
          <w:szCs w:val="22"/>
        </w:rPr>
        <w:t>ou may be exposed to COVID-19</w:t>
      </w:r>
      <w:r w:rsidR="00D3258C">
        <w:rPr>
          <w:rFonts w:ascii="Calibri" w:eastAsia="Calibri" w:hAnsi="Calibri" w:cs="Calibri"/>
          <w:sz w:val="22"/>
          <w:szCs w:val="22"/>
        </w:rPr>
        <w:t xml:space="preserve"> </w:t>
      </w:r>
      <w:r w:rsidR="00D3258C" w:rsidRPr="0072132D">
        <w:rPr>
          <w:rFonts w:ascii="Calibri" w:eastAsia="Calibri" w:hAnsi="Calibri" w:cs="Calibri"/>
          <w:sz w:val="22"/>
          <w:szCs w:val="22"/>
        </w:rPr>
        <w:t>at any time or in any place</w:t>
      </w:r>
      <w:r w:rsidR="00D3258C">
        <w:rPr>
          <w:rFonts w:ascii="Calibri" w:eastAsia="Calibri" w:hAnsi="Calibri" w:cs="Calibri"/>
          <w:sz w:val="22"/>
          <w:szCs w:val="22"/>
        </w:rPr>
        <w:t xml:space="preserve">. </w:t>
      </w:r>
      <w:r w:rsidR="00D34642">
        <w:rPr>
          <w:rFonts w:ascii="Calibri" w:eastAsia="Calibri" w:hAnsi="Calibri" w:cs="Calibri"/>
          <w:sz w:val="22"/>
          <w:szCs w:val="22"/>
        </w:rPr>
        <w:t>Due to the frequency and timing of visits by other dental patients, the characteristics of the virus, and the characteristics of dental procedures, there is an elevated risk of you contracting the virus simply by being in a dental office.</w:t>
      </w:r>
      <w:r w:rsidR="00D34642">
        <w:rPr>
          <w:sz w:val="22"/>
          <w:szCs w:val="22"/>
        </w:rPr>
        <w:t xml:space="preserve"> </w:t>
      </w:r>
    </w:p>
    <w:p w14:paraId="0F7D7A9D" w14:textId="77777777" w:rsidR="00D34642" w:rsidRDefault="00D34642" w:rsidP="00D34642">
      <w:pPr>
        <w:jc w:val="both"/>
        <w:rPr>
          <w:sz w:val="22"/>
          <w:szCs w:val="22"/>
        </w:rPr>
      </w:pPr>
    </w:p>
    <w:p w14:paraId="30A3E376" w14:textId="77777777" w:rsidR="00D34642" w:rsidRDefault="00F47F67" w:rsidP="00D34642">
      <w:pPr>
        <w:pBdr>
          <w:left w:val="none" w:sz="0" w:space="7" w:color="auto"/>
        </w:pBdr>
        <w:jc w:val="both"/>
        <w:rPr>
          <w:sz w:val="22"/>
          <w:szCs w:val="22"/>
        </w:rPr>
      </w:pPr>
      <w:r>
        <w:rPr>
          <w:rFonts w:ascii="Calibri" w:eastAsia="Calibri" w:hAnsi="Calibri" w:cs="Calibri"/>
          <w:sz w:val="22"/>
          <w:szCs w:val="22"/>
        </w:rPr>
        <w:t>Dental procedures can create fine water spray or “aerosols” which may remain in the air for several minutes to hours.  These aerosols may contain the COVID-19 virus and may create a risk of COVID-19 exposur</w:t>
      </w:r>
      <w:r w:rsidR="0047505D">
        <w:rPr>
          <w:rFonts w:ascii="Calibri" w:eastAsia="Calibri" w:hAnsi="Calibri" w:cs="Calibri"/>
          <w:sz w:val="22"/>
          <w:szCs w:val="22"/>
        </w:rPr>
        <w:t>e</w:t>
      </w:r>
      <w:r>
        <w:rPr>
          <w:rFonts w:ascii="Calibri" w:eastAsia="Calibri" w:hAnsi="Calibri" w:cs="Calibri"/>
          <w:sz w:val="22"/>
          <w:szCs w:val="22"/>
        </w:rPr>
        <w:t xml:space="preserve">.   </w:t>
      </w:r>
      <w:r w:rsidR="006A1919">
        <w:rPr>
          <w:rFonts w:ascii="Calibri" w:eastAsia="Calibri" w:hAnsi="Calibri" w:cs="Calibri"/>
          <w:sz w:val="22"/>
          <w:szCs w:val="22"/>
        </w:rPr>
        <w:t xml:space="preserve">You cannot wear a protective mask over your mouth to reduce exposure during treatment as your healthcare providers need access to </w:t>
      </w:r>
      <w:r w:rsidR="006A1919" w:rsidRPr="00047F68">
        <w:rPr>
          <w:rFonts w:ascii="Calibri" w:eastAsia="Calibri" w:hAnsi="Calibri" w:cs="Calibri"/>
          <w:color w:val="000000" w:themeColor="text1"/>
          <w:sz w:val="22"/>
          <w:szCs w:val="22"/>
        </w:rPr>
        <w:t>your mouth</w:t>
      </w:r>
      <w:r w:rsidR="006A1919">
        <w:rPr>
          <w:rFonts w:ascii="Calibri" w:eastAsia="Calibri" w:hAnsi="Calibri" w:cs="Calibri"/>
          <w:sz w:val="22"/>
          <w:szCs w:val="22"/>
        </w:rPr>
        <w:t xml:space="preserve"> to render care.</w:t>
      </w:r>
      <w:r w:rsidR="00D34642">
        <w:rPr>
          <w:rFonts w:ascii="Calibri" w:eastAsia="Calibri" w:hAnsi="Calibri" w:cs="Calibri"/>
          <w:sz w:val="22"/>
          <w:szCs w:val="22"/>
        </w:rPr>
        <w:t xml:space="preserve"> This leaves you vulnerable to COVID-19 transmission while receiving dental treatment. </w:t>
      </w:r>
    </w:p>
    <w:p w14:paraId="1443ECF5" w14:textId="77777777" w:rsidR="00F47F67" w:rsidRDefault="00F47F67">
      <w:pPr>
        <w:jc w:val="both"/>
        <w:rPr>
          <w:rFonts w:ascii="Calibri" w:eastAsia="Calibri" w:hAnsi="Calibri" w:cs="Calibri"/>
          <w:sz w:val="22"/>
          <w:szCs w:val="22"/>
        </w:rPr>
      </w:pPr>
    </w:p>
    <w:p w14:paraId="6E9DDC57" w14:textId="44B13E8A" w:rsidR="00690D18" w:rsidRDefault="0072132D">
      <w:pPr>
        <w:jc w:val="both"/>
        <w:rPr>
          <w:rFonts w:ascii="Calibri" w:eastAsia="Calibri" w:hAnsi="Calibri" w:cs="Calibri"/>
          <w:sz w:val="22"/>
          <w:szCs w:val="22"/>
        </w:rPr>
      </w:pPr>
      <w:r>
        <w:rPr>
          <w:rFonts w:ascii="Calibri" w:eastAsia="Calibri" w:hAnsi="Calibri" w:cs="Calibri"/>
          <w:sz w:val="22"/>
          <w:szCs w:val="22"/>
        </w:rPr>
        <w:t>T</w:t>
      </w:r>
      <w:r w:rsidR="00047F68">
        <w:rPr>
          <w:rFonts w:ascii="Calibri" w:eastAsia="Calibri" w:hAnsi="Calibri" w:cs="Calibri"/>
          <w:sz w:val="22"/>
          <w:szCs w:val="22"/>
        </w:rPr>
        <w:t>o provide a safe environment for our patients and staff</w:t>
      </w:r>
      <w:r w:rsidR="00277A85">
        <w:rPr>
          <w:rFonts w:ascii="Calibri" w:eastAsia="Calibri" w:hAnsi="Calibri" w:cs="Calibri"/>
          <w:sz w:val="22"/>
          <w:szCs w:val="22"/>
        </w:rPr>
        <w:t xml:space="preserve">, </w:t>
      </w:r>
      <w:r>
        <w:rPr>
          <w:rFonts w:ascii="Calibri" w:eastAsia="Calibri" w:hAnsi="Calibri" w:cs="Calibri"/>
          <w:sz w:val="22"/>
          <w:szCs w:val="22"/>
        </w:rPr>
        <w:t xml:space="preserve">this practice </w:t>
      </w:r>
      <w:r w:rsidRPr="0072132D">
        <w:rPr>
          <w:rFonts w:ascii="Calibri" w:eastAsia="Calibri" w:hAnsi="Calibri" w:cs="Calibri"/>
          <w:sz w:val="22"/>
          <w:szCs w:val="22"/>
        </w:rPr>
        <w:t>follow</w:t>
      </w:r>
      <w:r>
        <w:rPr>
          <w:rFonts w:ascii="Calibri" w:eastAsia="Calibri" w:hAnsi="Calibri" w:cs="Calibri"/>
          <w:sz w:val="22"/>
          <w:szCs w:val="22"/>
        </w:rPr>
        <w:t>s</w:t>
      </w:r>
      <w:r w:rsidRPr="0072132D">
        <w:rPr>
          <w:rFonts w:ascii="Calibri" w:eastAsia="Calibri" w:hAnsi="Calibri" w:cs="Calibri"/>
          <w:sz w:val="22"/>
          <w:szCs w:val="22"/>
        </w:rPr>
        <w:t xml:space="preserve"> </w:t>
      </w:r>
      <w:r w:rsidR="0047505D">
        <w:rPr>
          <w:rFonts w:ascii="Calibri" w:eastAsia="Calibri" w:hAnsi="Calibri" w:cs="Calibri"/>
          <w:sz w:val="22"/>
          <w:szCs w:val="22"/>
        </w:rPr>
        <w:t xml:space="preserve">the applicable </w:t>
      </w:r>
      <w:r w:rsidRPr="0072132D">
        <w:rPr>
          <w:rFonts w:ascii="Calibri" w:eastAsia="Calibri" w:hAnsi="Calibri" w:cs="Calibri"/>
          <w:sz w:val="22"/>
          <w:szCs w:val="22"/>
        </w:rPr>
        <w:t>state and federal regulations</w:t>
      </w:r>
      <w:r w:rsidR="00F47F67">
        <w:rPr>
          <w:rFonts w:ascii="Calibri" w:eastAsia="Calibri" w:hAnsi="Calibri" w:cs="Calibri"/>
          <w:sz w:val="22"/>
          <w:szCs w:val="22"/>
        </w:rPr>
        <w:t xml:space="preserve"> </w:t>
      </w:r>
      <w:r w:rsidR="00ED5659">
        <w:rPr>
          <w:rFonts w:ascii="Calibri" w:eastAsia="Calibri" w:hAnsi="Calibri" w:cs="Calibri"/>
          <w:sz w:val="22"/>
          <w:szCs w:val="22"/>
        </w:rPr>
        <w:t>and protocols</w:t>
      </w:r>
      <w:r w:rsidR="00277A85">
        <w:rPr>
          <w:rFonts w:ascii="Calibri" w:eastAsia="Calibri" w:hAnsi="Calibri" w:cs="Calibri"/>
          <w:sz w:val="22"/>
          <w:szCs w:val="22"/>
        </w:rPr>
        <w:t xml:space="preserve"> for</w:t>
      </w:r>
      <w:r w:rsidRPr="0072132D">
        <w:rPr>
          <w:rFonts w:ascii="Calibri" w:eastAsia="Calibri" w:hAnsi="Calibri" w:cs="Calibri"/>
          <w:sz w:val="22"/>
          <w:szCs w:val="22"/>
        </w:rPr>
        <w:t xml:space="preserve"> </w:t>
      </w:r>
      <w:r w:rsidR="0047505D">
        <w:rPr>
          <w:rFonts w:ascii="Calibri" w:eastAsia="Calibri" w:hAnsi="Calibri" w:cs="Calibri"/>
          <w:sz w:val="22"/>
          <w:szCs w:val="22"/>
        </w:rPr>
        <w:t xml:space="preserve">infection control, </w:t>
      </w:r>
      <w:r w:rsidRPr="0072132D">
        <w:rPr>
          <w:rFonts w:ascii="Calibri" w:eastAsia="Calibri" w:hAnsi="Calibri" w:cs="Calibri"/>
          <w:sz w:val="22"/>
          <w:szCs w:val="22"/>
        </w:rPr>
        <w:t>universal personal protection</w:t>
      </w:r>
      <w:r w:rsidR="0047505D">
        <w:rPr>
          <w:rFonts w:ascii="Calibri" w:eastAsia="Calibri" w:hAnsi="Calibri" w:cs="Calibri"/>
          <w:sz w:val="22"/>
          <w:szCs w:val="22"/>
        </w:rPr>
        <w:t>,</w:t>
      </w:r>
      <w:r w:rsidRPr="0072132D">
        <w:rPr>
          <w:rFonts w:ascii="Calibri" w:eastAsia="Calibri" w:hAnsi="Calibri" w:cs="Calibri"/>
          <w:sz w:val="22"/>
          <w:szCs w:val="22"/>
        </w:rPr>
        <w:t xml:space="preserve"> and disinfection</w:t>
      </w:r>
      <w:r w:rsidR="00277A85">
        <w:rPr>
          <w:rFonts w:ascii="Calibri" w:eastAsia="Calibri" w:hAnsi="Calibri" w:cs="Calibri"/>
          <w:sz w:val="22"/>
          <w:szCs w:val="22"/>
        </w:rPr>
        <w:t xml:space="preserve">. </w:t>
      </w:r>
      <w:r w:rsidR="006A1919">
        <w:rPr>
          <w:rFonts w:ascii="Calibri" w:eastAsia="Calibri" w:hAnsi="Calibri" w:cs="Calibri"/>
          <w:sz w:val="22"/>
          <w:szCs w:val="22"/>
        </w:rPr>
        <w:t xml:space="preserve"> However, due to the nature of the procedures we provide, it may not be possible to maintain social distancing between patients, doctors, and staff at all times. </w:t>
      </w:r>
    </w:p>
    <w:p w14:paraId="18326B26" w14:textId="77777777" w:rsidR="00C1791D" w:rsidRDefault="00C1791D">
      <w:pPr>
        <w:jc w:val="both"/>
        <w:rPr>
          <w:rFonts w:ascii="Calibri" w:eastAsia="Calibri" w:hAnsi="Calibri" w:cs="Calibri"/>
          <w:sz w:val="22"/>
          <w:szCs w:val="22"/>
        </w:rPr>
      </w:pPr>
    </w:p>
    <w:p w14:paraId="50AD3936" w14:textId="2BFEBCF1" w:rsidR="00F47F67" w:rsidRPr="00404737" w:rsidRDefault="00F47F67" w:rsidP="00C1791D">
      <w:pPr>
        <w:jc w:val="both"/>
        <w:rPr>
          <w:rFonts w:asciiTheme="minorHAnsi" w:eastAsia="Calibri" w:hAnsiTheme="minorHAnsi" w:cstheme="minorHAnsi"/>
          <w:b/>
          <w:bCs/>
          <w:sz w:val="22"/>
          <w:szCs w:val="22"/>
        </w:rPr>
      </w:pPr>
      <w:r w:rsidRPr="00404737">
        <w:rPr>
          <w:rFonts w:asciiTheme="minorHAnsi" w:hAnsiTheme="minorHAnsi" w:cstheme="minorHAnsi"/>
          <w:b/>
          <w:bCs/>
          <w:sz w:val="22"/>
          <w:szCs w:val="22"/>
        </w:rPr>
        <w:t>Patient Acknowledgement</w:t>
      </w:r>
    </w:p>
    <w:p w14:paraId="51AD501F" w14:textId="77777777" w:rsidR="00F47F67" w:rsidRDefault="00F47F67" w:rsidP="00C1791D">
      <w:pPr>
        <w:jc w:val="both"/>
        <w:rPr>
          <w:rFonts w:ascii="Calibri" w:eastAsia="Calibri" w:hAnsi="Calibri" w:cs="Calibri"/>
          <w:sz w:val="22"/>
          <w:szCs w:val="22"/>
        </w:rPr>
      </w:pPr>
    </w:p>
    <w:p w14:paraId="520185CB" w14:textId="4057C71E" w:rsidR="00F47F67" w:rsidRDefault="00047F68" w:rsidP="00047F68">
      <w:pPr>
        <w:pBdr>
          <w:left w:val="none" w:sz="0" w:space="7" w:color="auto"/>
        </w:pBdr>
        <w:jc w:val="both"/>
        <w:rPr>
          <w:rFonts w:ascii="Calibri" w:eastAsia="Calibri" w:hAnsi="Calibri" w:cs="Calibri"/>
          <w:sz w:val="22"/>
          <w:szCs w:val="22"/>
        </w:rPr>
      </w:pPr>
      <w:r>
        <w:rPr>
          <w:rFonts w:ascii="Calibri" w:eastAsia="Calibri" w:hAnsi="Calibri" w:cs="Calibri"/>
          <w:sz w:val="22"/>
          <w:szCs w:val="22"/>
        </w:rPr>
        <w:t xml:space="preserve">I </w:t>
      </w:r>
      <w:r w:rsidR="00F47F67">
        <w:rPr>
          <w:rFonts w:ascii="Calibri" w:eastAsia="Calibri" w:hAnsi="Calibri" w:cs="Calibri"/>
          <w:sz w:val="22"/>
          <w:szCs w:val="22"/>
        </w:rPr>
        <w:t>acknowledge</w:t>
      </w:r>
      <w:r>
        <w:rPr>
          <w:rFonts w:ascii="Calibri" w:eastAsia="Calibri" w:hAnsi="Calibri" w:cs="Calibri"/>
          <w:sz w:val="22"/>
          <w:szCs w:val="22"/>
        </w:rPr>
        <w:t xml:space="preserve"> that I have read th</w:t>
      </w:r>
      <w:r w:rsidR="00F47F67">
        <w:rPr>
          <w:rFonts w:ascii="Calibri" w:eastAsia="Calibri" w:hAnsi="Calibri" w:cs="Calibri"/>
          <w:sz w:val="22"/>
          <w:szCs w:val="22"/>
        </w:rPr>
        <w:t>e</w:t>
      </w:r>
      <w:r>
        <w:rPr>
          <w:rFonts w:ascii="Calibri" w:eastAsia="Calibri" w:hAnsi="Calibri" w:cs="Calibri"/>
          <w:sz w:val="22"/>
          <w:szCs w:val="22"/>
        </w:rPr>
        <w:t xml:space="preserve"> Notice above and </w:t>
      </w:r>
      <w:r w:rsidR="00F47F67">
        <w:rPr>
          <w:rFonts w:ascii="Calibri" w:eastAsia="Calibri" w:hAnsi="Calibri" w:cs="Calibri"/>
          <w:sz w:val="22"/>
          <w:szCs w:val="22"/>
        </w:rPr>
        <w:t xml:space="preserve">that I </w:t>
      </w:r>
      <w:r>
        <w:rPr>
          <w:rFonts w:ascii="Calibri" w:eastAsia="Calibri" w:hAnsi="Calibri" w:cs="Calibri"/>
          <w:sz w:val="22"/>
          <w:szCs w:val="22"/>
        </w:rPr>
        <w:t xml:space="preserve">understand and accept that there is an increased risk of </w:t>
      </w:r>
      <w:r w:rsidR="00390C76">
        <w:rPr>
          <w:rFonts w:ascii="Calibri" w:eastAsia="Calibri" w:hAnsi="Calibri" w:cs="Calibri"/>
          <w:sz w:val="22"/>
          <w:szCs w:val="22"/>
        </w:rPr>
        <w:t xml:space="preserve">COVID-19 </w:t>
      </w:r>
      <w:r w:rsidR="00690D18">
        <w:rPr>
          <w:rFonts w:ascii="Calibri" w:eastAsia="Calibri" w:hAnsi="Calibri" w:cs="Calibri"/>
          <w:sz w:val="22"/>
          <w:szCs w:val="22"/>
        </w:rPr>
        <w:t xml:space="preserve">exposure </w:t>
      </w:r>
      <w:r w:rsidR="00F47F67">
        <w:rPr>
          <w:rFonts w:ascii="Calibri" w:eastAsia="Calibri" w:hAnsi="Calibri" w:cs="Calibri"/>
          <w:sz w:val="22"/>
          <w:szCs w:val="22"/>
        </w:rPr>
        <w:t xml:space="preserve">with treatment during the </w:t>
      </w:r>
      <w:r w:rsidR="00870B15">
        <w:rPr>
          <w:rFonts w:ascii="Calibri" w:eastAsia="Calibri" w:hAnsi="Calibri" w:cs="Calibri"/>
          <w:sz w:val="22"/>
          <w:szCs w:val="22"/>
        </w:rPr>
        <w:t>pandemic</w:t>
      </w:r>
      <w:r>
        <w:rPr>
          <w:rFonts w:ascii="Calibri" w:eastAsia="Calibri" w:hAnsi="Calibri" w:cs="Calibri"/>
          <w:sz w:val="22"/>
          <w:szCs w:val="22"/>
        </w:rPr>
        <w:t xml:space="preserve">. </w:t>
      </w:r>
    </w:p>
    <w:p w14:paraId="238749A6" w14:textId="77777777" w:rsidR="00F47F67" w:rsidRDefault="00F47F67" w:rsidP="00047F68">
      <w:pPr>
        <w:pBdr>
          <w:left w:val="none" w:sz="0" w:space="7" w:color="auto"/>
        </w:pBdr>
        <w:jc w:val="both"/>
        <w:rPr>
          <w:rFonts w:ascii="Calibri" w:eastAsia="Calibri" w:hAnsi="Calibri" w:cs="Calibri"/>
          <w:sz w:val="22"/>
          <w:szCs w:val="22"/>
        </w:rPr>
      </w:pPr>
    </w:p>
    <w:p w14:paraId="52B59369" w14:textId="32C153DD" w:rsidR="00F47F67" w:rsidRDefault="00047F68" w:rsidP="00047F68">
      <w:pPr>
        <w:pBdr>
          <w:left w:val="none" w:sz="0" w:space="7" w:color="auto"/>
        </w:pBdr>
        <w:jc w:val="both"/>
        <w:rPr>
          <w:rFonts w:ascii="Calibri" w:eastAsia="Calibri" w:hAnsi="Calibri" w:cs="Calibri"/>
          <w:sz w:val="22"/>
          <w:szCs w:val="22"/>
        </w:rPr>
      </w:pPr>
      <w:r>
        <w:rPr>
          <w:rFonts w:ascii="Calibri" w:eastAsia="Calibri" w:hAnsi="Calibri" w:cs="Calibri"/>
          <w:sz w:val="22"/>
          <w:szCs w:val="22"/>
        </w:rPr>
        <w:t xml:space="preserve">I understand and accept the </w:t>
      </w:r>
      <w:r w:rsidR="00F47F67">
        <w:rPr>
          <w:rFonts w:ascii="Calibri" w:eastAsia="Calibri" w:hAnsi="Calibri" w:cs="Calibri"/>
          <w:sz w:val="22"/>
          <w:szCs w:val="22"/>
        </w:rPr>
        <w:t xml:space="preserve">increased </w:t>
      </w:r>
      <w:r>
        <w:rPr>
          <w:rFonts w:ascii="Calibri" w:eastAsia="Calibri" w:hAnsi="Calibri" w:cs="Calibri"/>
          <w:sz w:val="22"/>
          <w:szCs w:val="22"/>
        </w:rPr>
        <w:t xml:space="preserve">risk of </w:t>
      </w:r>
      <w:r w:rsidR="00F47F67">
        <w:rPr>
          <w:rFonts w:ascii="Calibri" w:eastAsia="Calibri" w:hAnsi="Calibri" w:cs="Calibri"/>
          <w:sz w:val="22"/>
          <w:szCs w:val="22"/>
        </w:rPr>
        <w:t xml:space="preserve">COVID-19 </w:t>
      </w:r>
      <w:r w:rsidR="00725EC2">
        <w:rPr>
          <w:rFonts w:ascii="Calibri" w:eastAsia="Calibri" w:hAnsi="Calibri" w:cs="Calibri"/>
          <w:sz w:val="22"/>
          <w:szCs w:val="22"/>
        </w:rPr>
        <w:t xml:space="preserve">exposure with </w:t>
      </w:r>
      <w:r w:rsidR="00F47F67">
        <w:rPr>
          <w:rFonts w:ascii="Calibri" w:eastAsia="Calibri" w:hAnsi="Calibri" w:cs="Calibri"/>
          <w:sz w:val="22"/>
          <w:szCs w:val="22"/>
        </w:rPr>
        <w:t xml:space="preserve">treatment </w:t>
      </w:r>
      <w:r>
        <w:rPr>
          <w:rFonts w:ascii="Calibri" w:eastAsia="Calibri" w:hAnsi="Calibri" w:cs="Calibri"/>
          <w:sz w:val="22"/>
          <w:szCs w:val="22"/>
        </w:rPr>
        <w:t xml:space="preserve">at this office. </w:t>
      </w:r>
    </w:p>
    <w:p w14:paraId="6195B581" w14:textId="77777777" w:rsidR="00F47F67" w:rsidRDefault="00F47F67" w:rsidP="00047F68">
      <w:pPr>
        <w:pBdr>
          <w:left w:val="none" w:sz="0" w:space="7" w:color="auto"/>
        </w:pBdr>
        <w:jc w:val="both"/>
        <w:rPr>
          <w:rFonts w:ascii="Calibri" w:eastAsia="Calibri" w:hAnsi="Calibri" w:cs="Calibri"/>
          <w:sz w:val="22"/>
          <w:szCs w:val="22"/>
        </w:rPr>
      </w:pPr>
    </w:p>
    <w:p w14:paraId="70C0F10E" w14:textId="527F7F39" w:rsidR="00F47F67" w:rsidRDefault="00047F68" w:rsidP="00047F68">
      <w:pPr>
        <w:pBdr>
          <w:left w:val="none" w:sz="0" w:space="7" w:color="auto"/>
        </w:pBdr>
        <w:jc w:val="both"/>
        <w:rPr>
          <w:sz w:val="22"/>
          <w:szCs w:val="22"/>
        </w:rPr>
      </w:pPr>
      <w:r>
        <w:rPr>
          <w:rFonts w:ascii="Calibri" w:eastAsia="Calibri" w:hAnsi="Calibri" w:cs="Calibri"/>
          <w:sz w:val="22"/>
          <w:szCs w:val="22"/>
        </w:rPr>
        <w:t>I also acknowledge that I could</w:t>
      </w:r>
      <w:r w:rsidR="00725EC2">
        <w:rPr>
          <w:rFonts w:ascii="Calibri" w:eastAsia="Calibri" w:hAnsi="Calibri" w:cs="Calibri"/>
          <w:sz w:val="22"/>
          <w:szCs w:val="22"/>
        </w:rPr>
        <w:t>, or may have, exposure to</w:t>
      </w:r>
      <w:r w:rsidR="0047505D">
        <w:rPr>
          <w:rFonts w:ascii="Calibri" w:eastAsia="Calibri" w:hAnsi="Calibri" w:cs="Calibri"/>
          <w:sz w:val="22"/>
          <w:szCs w:val="22"/>
        </w:rPr>
        <w:t xml:space="preserve"> COVID-19</w:t>
      </w:r>
      <w:r w:rsidR="00725EC2">
        <w:rPr>
          <w:rFonts w:ascii="Calibri" w:eastAsia="Calibri" w:hAnsi="Calibri" w:cs="Calibri"/>
          <w:sz w:val="22"/>
          <w:szCs w:val="22"/>
        </w:rPr>
        <w:t xml:space="preserve"> </w:t>
      </w:r>
      <w:r>
        <w:rPr>
          <w:rFonts w:ascii="Calibri" w:eastAsia="Calibri" w:hAnsi="Calibri" w:cs="Calibri"/>
          <w:sz w:val="22"/>
          <w:szCs w:val="22"/>
        </w:rPr>
        <w:t xml:space="preserve">from outside this office and unrelated to my visit here. </w:t>
      </w:r>
    </w:p>
    <w:p w14:paraId="736F90C0" w14:textId="77777777" w:rsidR="00F47F67" w:rsidRDefault="00F47F67" w:rsidP="00047F68">
      <w:pPr>
        <w:pBdr>
          <w:left w:val="none" w:sz="0" w:space="7" w:color="auto"/>
        </w:pBdr>
        <w:jc w:val="both"/>
        <w:rPr>
          <w:sz w:val="22"/>
          <w:szCs w:val="22"/>
        </w:rPr>
      </w:pPr>
    </w:p>
    <w:p w14:paraId="29BC0A9C" w14:textId="77777777" w:rsidR="00E06B98" w:rsidRDefault="00E06B98">
      <w:pPr>
        <w:pBdr>
          <w:left w:val="none" w:sz="0" w:space="7" w:color="auto"/>
        </w:pBdr>
        <w:ind w:left="140"/>
        <w:jc w:val="both"/>
        <w:rPr>
          <w:sz w:val="22"/>
          <w:szCs w:val="22"/>
        </w:rPr>
      </w:pPr>
    </w:p>
    <w:p w14:paraId="2DEFBD91" w14:textId="77777777" w:rsidR="00E06B98" w:rsidRDefault="00047F68" w:rsidP="00870B15">
      <w:pPr>
        <w:pBdr>
          <w:left w:val="none" w:sz="0" w:space="7" w:color="auto"/>
        </w:pBdr>
        <w:jc w:val="both"/>
        <w:rPr>
          <w:sz w:val="22"/>
          <w:szCs w:val="22"/>
        </w:rPr>
      </w:pPr>
      <w:bookmarkStart w:id="0" w:name="_Hlk35883230"/>
      <w:r>
        <w:rPr>
          <w:rFonts w:ascii="Calibri" w:eastAsia="Calibri" w:hAnsi="Calibri" w:cs="Calibri"/>
          <w:sz w:val="22"/>
          <w:szCs w:val="22"/>
        </w:rPr>
        <w:t>I have read and understand the information stated above:</w:t>
      </w:r>
    </w:p>
    <w:p w14:paraId="614834AC" w14:textId="77777777" w:rsidR="00E06B98" w:rsidRDefault="00E06B98">
      <w:pPr>
        <w:pBdr>
          <w:left w:val="none" w:sz="0" w:space="7" w:color="auto"/>
        </w:pBdr>
        <w:ind w:left="140"/>
        <w:rPr>
          <w:sz w:val="22"/>
          <w:szCs w:val="22"/>
        </w:rPr>
      </w:pPr>
    </w:p>
    <w:p w14:paraId="2A1991E3" w14:textId="77777777" w:rsidR="00E06B98" w:rsidRDefault="00E06B98">
      <w:pPr>
        <w:pBdr>
          <w:left w:val="none" w:sz="0" w:space="7" w:color="auto"/>
        </w:pBdr>
        <w:ind w:left="140"/>
        <w:rPr>
          <w:sz w:val="22"/>
          <w:szCs w:val="22"/>
        </w:rPr>
      </w:pPr>
      <w:bookmarkStart w:id="1" w:name="_Hlk39168786"/>
    </w:p>
    <w:bookmarkEnd w:id="0"/>
    <w:p w14:paraId="7A3FF298" w14:textId="77777777" w:rsidR="00870B15" w:rsidRP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___________________________________</w:t>
      </w:r>
      <w:r w:rsidRPr="00870B15">
        <w:rPr>
          <w:rFonts w:ascii="Calibri" w:eastAsia="Calibri" w:hAnsi="Calibri" w:cs="Calibri"/>
          <w:sz w:val="22"/>
          <w:szCs w:val="22"/>
        </w:rPr>
        <w:tab/>
      </w:r>
      <w:r w:rsidRPr="00870B15">
        <w:rPr>
          <w:rFonts w:ascii="Calibri" w:eastAsia="Calibri" w:hAnsi="Calibri" w:cs="Calibri"/>
          <w:sz w:val="22"/>
          <w:szCs w:val="22"/>
        </w:rPr>
        <w:tab/>
      </w:r>
      <w:r w:rsidRPr="00870B15">
        <w:rPr>
          <w:rFonts w:ascii="Calibri" w:eastAsia="Calibri" w:hAnsi="Calibri" w:cs="Calibri"/>
          <w:sz w:val="22"/>
          <w:szCs w:val="22"/>
        </w:rPr>
        <w:tab/>
        <w:t xml:space="preserve">____________         </w:t>
      </w:r>
    </w:p>
    <w:p w14:paraId="27845CF0" w14:textId="77777777" w:rsid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Patient or Legal Representative Signature</w:t>
      </w:r>
      <w:r w:rsidRPr="00870B15">
        <w:rPr>
          <w:rFonts w:ascii="Calibri" w:eastAsia="Calibri" w:hAnsi="Calibri" w:cs="Calibri"/>
          <w:sz w:val="22"/>
          <w:szCs w:val="22"/>
        </w:rPr>
        <w:tab/>
      </w:r>
      <w:r w:rsidRPr="00870B15">
        <w:rPr>
          <w:rFonts w:ascii="Calibri" w:eastAsia="Calibri" w:hAnsi="Calibri" w:cs="Calibri"/>
          <w:sz w:val="22"/>
          <w:szCs w:val="22"/>
        </w:rPr>
        <w:tab/>
      </w:r>
      <w:r w:rsidRPr="00870B15">
        <w:rPr>
          <w:rFonts w:ascii="Calibri" w:eastAsia="Calibri" w:hAnsi="Calibri" w:cs="Calibri"/>
          <w:sz w:val="22"/>
          <w:szCs w:val="22"/>
        </w:rPr>
        <w:tab/>
        <w:t>Date</w:t>
      </w:r>
    </w:p>
    <w:p w14:paraId="0583C80D" w14:textId="471C6610" w:rsid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 xml:space="preserve"> </w:t>
      </w:r>
    </w:p>
    <w:p w14:paraId="024A9C4C" w14:textId="4D63B782" w:rsidR="00870B15" w:rsidRP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 xml:space="preserve"> </w:t>
      </w:r>
      <w:r w:rsidRPr="00870B15">
        <w:rPr>
          <w:rFonts w:ascii="Calibri" w:eastAsia="Calibri" w:hAnsi="Calibri" w:cs="Calibri"/>
          <w:sz w:val="22"/>
          <w:szCs w:val="22"/>
        </w:rPr>
        <w:tab/>
        <w:t xml:space="preserve">                          </w:t>
      </w:r>
    </w:p>
    <w:p w14:paraId="035AB274" w14:textId="77777777" w:rsidR="00870B15" w:rsidRP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__________________________________________________________________________</w:t>
      </w:r>
      <w:r w:rsidRPr="00870B15">
        <w:rPr>
          <w:rFonts w:ascii="Calibri" w:eastAsia="Calibri" w:hAnsi="Calibri" w:cs="Calibri"/>
          <w:sz w:val="22"/>
          <w:szCs w:val="22"/>
        </w:rPr>
        <w:tab/>
      </w:r>
    </w:p>
    <w:p w14:paraId="753034EB" w14:textId="1BEE36F6" w:rsid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Print Patient or Legal Representative Name/Relationship</w:t>
      </w:r>
    </w:p>
    <w:p w14:paraId="1CBF31B1" w14:textId="77777777" w:rsidR="00870B15" w:rsidRDefault="00870B15" w:rsidP="00870B15">
      <w:pPr>
        <w:pBdr>
          <w:left w:val="none" w:sz="0" w:space="7" w:color="auto"/>
        </w:pBdr>
        <w:rPr>
          <w:rFonts w:ascii="Calibri" w:eastAsia="Calibri" w:hAnsi="Calibri" w:cs="Calibri"/>
          <w:sz w:val="22"/>
          <w:szCs w:val="22"/>
        </w:rPr>
      </w:pPr>
    </w:p>
    <w:p w14:paraId="497CD160" w14:textId="2B9E5BB0" w:rsidR="00870B15" w:rsidRP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ab/>
      </w:r>
      <w:r w:rsidRPr="00870B15">
        <w:rPr>
          <w:rFonts w:ascii="Calibri" w:eastAsia="Calibri" w:hAnsi="Calibri" w:cs="Calibri"/>
          <w:sz w:val="22"/>
          <w:szCs w:val="22"/>
        </w:rPr>
        <w:tab/>
      </w:r>
    </w:p>
    <w:p w14:paraId="54793A6A" w14:textId="77777777" w:rsidR="00870B15" w:rsidRPr="00870B15" w:rsidRDefault="00870B15" w:rsidP="00870B15">
      <w:pPr>
        <w:pBdr>
          <w:left w:val="none" w:sz="0" w:space="7" w:color="auto"/>
        </w:pBdr>
        <w:rPr>
          <w:rFonts w:ascii="Calibri" w:eastAsia="Calibri" w:hAnsi="Calibri" w:cs="Calibri"/>
          <w:sz w:val="22"/>
          <w:szCs w:val="22"/>
        </w:rPr>
      </w:pPr>
      <w:r w:rsidRPr="00870B15">
        <w:rPr>
          <w:rFonts w:ascii="Calibri" w:eastAsia="Calibri" w:hAnsi="Calibri" w:cs="Calibri"/>
          <w:sz w:val="22"/>
          <w:szCs w:val="22"/>
        </w:rPr>
        <w:t xml:space="preserve">_______________________________ </w:t>
      </w:r>
      <w:r w:rsidRPr="00870B15">
        <w:rPr>
          <w:rFonts w:ascii="Calibri" w:eastAsia="Calibri" w:hAnsi="Calibri" w:cs="Calibri"/>
          <w:sz w:val="22"/>
          <w:szCs w:val="22"/>
        </w:rPr>
        <w:tab/>
      </w:r>
      <w:r w:rsidRPr="00870B15">
        <w:rPr>
          <w:rFonts w:ascii="Calibri" w:eastAsia="Calibri" w:hAnsi="Calibri" w:cs="Calibri"/>
          <w:sz w:val="22"/>
          <w:szCs w:val="22"/>
        </w:rPr>
        <w:tab/>
      </w:r>
      <w:r w:rsidRPr="00870B15">
        <w:rPr>
          <w:rFonts w:ascii="Calibri" w:eastAsia="Calibri" w:hAnsi="Calibri" w:cs="Calibri"/>
          <w:sz w:val="22"/>
          <w:szCs w:val="22"/>
        </w:rPr>
        <w:tab/>
        <w:t xml:space="preserve">____________         </w:t>
      </w:r>
    </w:p>
    <w:p w14:paraId="2817834E" w14:textId="49C2CA4D" w:rsidR="00725EC2" w:rsidRDefault="00870B15" w:rsidP="00870B15">
      <w:pPr>
        <w:pBdr>
          <w:left w:val="none" w:sz="0" w:space="7" w:color="auto"/>
        </w:pBdr>
        <w:rPr>
          <w:sz w:val="22"/>
          <w:szCs w:val="22"/>
        </w:rPr>
      </w:pPr>
      <w:r w:rsidRPr="00870B15">
        <w:rPr>
          <w:rFonts w:ascii="Calibri" w:eastAsia="Calibri" w:hAnsi="Calibri" w:cs="Calibri"/>
          <w:sz w:val="22"/>
          <w:szCs w:val="22"/>
        </w:rPr>
        <w:t>Witness Signature (optional)</w:t>
      </w:r>
      <w:r w:rsidRPr="00870B15">
        <w:rPr>
          <w:rFonts w:ascii="Calibri" w:eastAsia="Calibri" w:hAnsi="Calibri" w:cs="Calibri"/>
          <w:sz w:val="22"/>
          <w:szCs w:val="22"/>
        </w:rPr>
        <w:tab/>
      </w:r>
      <w:r w:rsidRPr="00870B15">
        <w:rPr>
          <w:rFonts w:ascii="Calibri" w:eastAsia="Calibri" w:hAnsi="Calibri" w:cs="Calibri"/>
          <w:sz w:val="22"/>
          <w:szCs w:val="22"/>
        </w:rPr>
        <w:tab/>
      </w:r>
      <w:r w:rsidRPr="00870B15">
        <w:rPr>
          <w:rFonts w:ascii="Calibri" w:eastAsia="Calibri" w:hAnsi="Calibri" w:cs="Calibri"/>
          <w:sz w:val="22"/>
          <w:szCs w:val="22"/>
        </w:rPr>
        <w:tab/>
      </w:r>
      <w:r w:rsidRPr="00870B15">
        <w:rPr>
          <w:rFonts w:ascii="Calibri" w:eastAsia="Calibri" w:hAnsi="Calibri" w:cs="Calibri"/>
          <w:sz w:val="22"/>
          <w:szCs w:val="22"/>
        </w:rPr>
        <w:tab/>
        <w:t xml:space="preserve">Date </w:t>
      </w:r>
      <w:r w:rsidRPr="00870B15">
        <w:rPr>
          <w:rFonts w:ascii="Calibri" w:eastAsia="Calibri" w:hAnsi="Calibri" w:cs="Calibri"/>
          <w:sz w:val="22"/>
          <w:szCs w:val="22"/>
        </w:rPr>
        <w:tab/>
      </w:r>
      <w:bookmarkEnd w:id="1"/>
    </w:p>
    <w:sectPr w:rsidR="00725EC2" w:rsidSect="00870B15">
      <w:headerReference w:type="even" r:id="rId7"/>
      <w:headerReference w:type="default" r:id="rId8"/>
      <w:footerReference w:type="even" r:id="rId9"/>
      <w:footerReference w:type="default" r:id="rId10"/>
      <w:headerReference w:type="first" r:id="rId11"/>
      <w:footerReference w:type="first" r:id="rId12"/>
      <w:pgSz w:w="12240" w:h="15840"/>
      <w:pgMar w:top="126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5E4E9" w14:textId="77777777" w:rsidR="0095741D" w:rsidRDefault="0095741D" w:rsidP="0087490F">
      <w:r>
        <w:separator/>
      </w:r>
    </w:p>
  </w:endnote>
  <w:endnote w:type="continuationSeparator" w:id="0">
    <w:p w14:paraId="382FA911" w14:textId="77777777" w:rsidR="0095741D" w:rsidRDefault="0095741D" w:rsidP="0087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81638" w14:textId="77777777" w:rsidR="00A43158" w:rsidRDefault="00A4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DD63" w14:textId="5AC1B6EE" w:rsidR="0087490F" w:rsidRPr="0087490F" w:rsidRDefault="0087490F">
    <w:pPr>
      <w:pStyle w:val="Footer"/>
      <w:rPr>
        <w:rFonts w:asciiTheme="minorHAnsi" w:hAnsiTheme="minorHAnsi" w:cstheme="minorHAnsi"/>
      </w:rPr>
    </w:pPr>
    <w:bookmarkStart w:id="2" w:name="_Hlk39168769"/>
    <w:bookmarkStart w:id="3" w:name="_Hlk39168770"/>
    <w:r w:rsidRPr="002E17D3">
      <w:rPr>
        <w:rFonts w:asciiTheme="minorHAnsi" w:hAnsiTheme="minorHAnsi" w:cstheme="minorHAnsi"/>
      </w:rPr>
      <w:t xml:space="preserve">Revised May </w:t>
    </w:r>
    <w:r w:rsidR="00A43158">
      <w:rPr>
        <w:rFonts w:asciiTheme="minorHAnsi" w:hAnsiTheme="minorHAnsi" w:cstheme="minorHAnsi"/>
      </w:rPr>
      <w:t xml:space="preserve">15, </w:t>
    </w:r>
    <w:r w:rsidRPr="002E17D3">
      <w:rPr>
        <w:rFonts w:asciiTheme="minorHAnsi" w:hAnsiTheme="minorHAnsi" w:cstheme="minorHAnsi"/>
      </w:rPr>
      <w:t>2020</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AF8CA" w14:textId="77777777" w:rsidR="00A43158" w:rsidRDefault="00A4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C047C" w14:textId="77777777" w:rsidR="0095741D" w:rsidRDefault="0095741D" w:rsidP="0087490F">
      <w:r>
        <w:separator/>
      </w:r>
    </w:p>
  </w:footnote>
  <w:footnote w:type="continuationSeparator" w:id="0">
    <w:p w14:paraId="1B1F59E5" w14:textId="77777777" w:rsidR="0095741D" w:rsidRDefault="0095741D" w:rsidP="0087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2107" w14:textId="77777777" w:rsidR="00A43158" w:rsidRDefault="00A4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5BDE4" w14:textId="77777777" w:rsidR="006054D2" w:rsidRDefault="00A43158" w:rsidP="00A43158">
    <w:pPr>
      <w:spacing w:line="276" w:lineRule="auto"/>
      <w:jc w:val="center"/>
      <w:rPr>
        <w:rFonts w:ascii="Calibri" w:eastAsia="Calibri" w:hAnsi="Calibri" w:cs="Calibri"/>
        <w:b/>
        <w:bCs/>
        <w:smallCaps/>
        <w:sz w:val="32"/>
        <w:szCs w:val="32"/>
        <w:u w:val="single"/>
      </w:rPr>
    </w:pPr>
    <w:r w:rsidRPr="008B7C99">
      <w:rPr>
        <w:rFonts w:ascii="Calibri" w:eastAsia="Calibri" w:hAnsi="Calibri" w:cs="Calibri"/>
        <w:b/>
        <w:bCs/>
        <w:smallCaps/>
        <w:sz w:val="32"/>
        <w:szCs w:val="32"/>
        <w:u w:val="single"/>
      </w:rPr>
      <w:t xml:space="preserve">COVID-19 </w:t>
    </w:r>
    <w:r>
      <w:rPr>
        <w:rFonts w:ascii="Calibri" w:eastAsia="Calibri" w:hAnsi="Calibri" w:cs="Calibri"/>
        <w:b/>
        <w:bCs/>
        <w:smallCaps/>
        <w:sz w:val="32"/>
        <w:szCs w:val="32"/>
        <w:u w:val="single"/>
      </w:rPr>
      <w:t xml:space="preserve">PANDEMIC </w:t>
    </w:r>
    <w:r w:rsidR="006054D2">
      <w:rPr>
        <w:rFonts w:ascii="Calibri" w:eastAsia="Calibri" w:hAnsi="Calibri" w:cs="Calibri"/>
        <w:b/>
        <w:bCs/>
        <w:smallCaps/>
        <w:sz w:val="32"/>
        <w:szCs w:val="32"/>
        <w:u w:val="single"/>
      </w:rPr>
      <w:t xml:space="preserve">DENTAL TREATMENT </w:t>
    </w:r>
  </w:p>
  <w:p w14:paraId="5AA226C6" w14:textId="04A5D053" w:rsidR="00A43158" w:rsidRDefault="00A43158" w:rsidP="00A43158">
    <w:pPr>
      <w:spacing w:line="276" w:lineRule="auto"/>
      <w:jc w:val="center"/>
      <w:rPr>
        <w:rFonts w:asciiTheme="minorHAnsi" w:hAnsiTheme="minorHAnsi" w:cstheme="minorHAnsi"/>
        <w:b/>
        <w:bCs/>
        <w:smallCaps/>
        <w:sz w:val="32"/>
        <w:szCs w:val="32"/>
        <w:u w:val="single"/>
      </w:rPr>
    </w:pPr>
    <w:r>
      <w:rPr>
        <w:rFonts w:ascii="Calibri" w:eastAsia="Calibri" w:hAnsi="Calibri" w:cs="Calibri"/>
        <w:b/>
        <w:bCs/>
        <w:smallCaps/>
        <w:sz w:val="32"/>
        <w:szCs w:val="32"/>
        <w:u w:val="single"/>
      </w:rPr>
      <w:t xml:space="preserve">NOTICE AND ACKNOWLEDGEMENT </w:t>
    </w:r>
    <w:r w:rsidRPr="003F18B1">
      <w:rPr>
        <w:rFonts w:asciiTheme="minorHAnsi" w:eastAsia="Calibri" w:hAnsiTheme="minorHAnsi" w:cstheme="minorHAnsi"/>
        <w:b/>
        <w:bCs/>
        <w:smallCaps/>
        <w:sz w:val="32"/>
        <w:szCs w:val="32"/>
        <w:u w:val="single"/>
      </w:rPr>
      <w:t xml:space="preserve">OF </w:t>
    </w:r>
    <w:r w:rsidRPr="003F18B1">
      <w:rPr>
        <w:rFonts w:asciiTheme="minorHAnsi" w:hAnsiTheme="minorHAnsi" w:cstheme="minorHAnsi"/>
        <w:b/>
        <w:bCs/>
        <w:smallCaps/>
        <w:sz w:val="32"/>
        <w:szCs w:val="32"/>
        <w:u w:val="single"/>
      </w:rPr>
      <w:t xml:space="preserve">RISK </w:t>
    </w:r>
  </w:p>
  <w:p w14:paraId="6F87AAD2" w14:textId="77777777" w:rsidR="00A43158" w:rsidRDefault="00A43158" w:rsidP="00A43158">
    <w:pPr>
      <w:jc w:val="both"/>
      <w:rPr>
        <w:rFonts w:ascii="Calibri" w:eastAsia="Calibri" w:hAnsi="Calibri" w:cs="Calibri"/>
        <w:sz w:val="22"/>
        <w:szCs w:val="22"/>
      </w:rPr>
    </w:pPr>
  </w:p>
  <w:p w14:paraId="57593138" w14:textId="566804A9" w:rsidR="00A43158" w:rsidRPr="00D32983" w:rsidRDefault="00A43158" w:rsidP="00A43158">
    <w:pPr>
      <w:jc w:val="both"/>
      <w:rPr>
        <w:rFonts w:ascii="Calibri" w:eastAsia="Calibri" w:hAnsi="Calibri" w:cs="Calibri"/>
        <w:sz w:val="22"/>
        <w:szCs w:val="22"/>
      </w:rPr>
    </w:pPr>
    <w:r w:rsidRPr="00D32983">
      <w:rPr>
        <w:rFonts w:ascii="Calibri" w:eastAsia="Calibri" w:hAnsi="Calibri" w:cs="Calibri"/>
        <w:sz w:val="22"/>
        <w:szCs w:val="22"/>
      </w:rPr>
      <w:t>______________________________________</w:t>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t>_________________________</w:t>
    </w:r>
  </w:p>
  <w:p w14:paraId="13C2147A" w14:textId="77777777" w:rsidR="00A43158" w:rsidRDefault="00A43158" w:rsidP="00A43158">
    <w:pPr>
      <w:jc w:val="both"/>
      <w:rPr>
        <w:rFonts w:ascii="Calibri" w:eastAsia="Calibri" w:hAnsi="Calibri" w:cs="Calibri"/>
        <w:sz w:val="22"/>
        <w:szCs w:val="22"/>
      </w:rPr>
    </w:pPr>
    <w:r w:rsidRPr="00D32983">
      <w:rPr>
        <w:rFonts w:ascii="Calibri" w:eastAsia="Calibri" w:hAnsi="Calibri" w:cs="Calibri"/>
        <w:sz w:val="22"/>
        <w:szCs w:val="22"/>
      </w:rPr>
      <w:t xml:space="preserve">Patient’s Name </w:t>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r>
    <w:r w:rsidRPr="00D32983">
      <w:rPr>
        <w:rFonts w:ascii="Calibri" w:eastAsia="Calibri" w:hAnsi="Calibri" w:cs="Calibri"/>
        <w:sz w:val="22"/>
        <w:szCs w:val="22"/>
      </w:rPr>
      <w:tab/>
      <w:t xml:space="preserve">Date of Birth </w:t>
    </w:r>
  </w:p>
  <w:p w14:paraId="008B9290" w14:textId="77777777" w:rsidR="002E17D3" w:rsidRDefault="002E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0B55" w14:textId="77777777" w:rsidR="00A43158" w:rsidRDefault="00A4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0ACD"/>
    <w:multiLevelType w:val="multilevel"/>
    <w:tmpl w:val="3D44B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E4019"/>
    <w:multiLevelType w:val="hybridMultilevel"/>
    <w:tmpl w:val="AA760BB4"/>
    <w:lvl w:ilvl="0" w:tplc="7700E04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98"/>
    <w:rsid w:val="00044330"/>
    <w:rsid w:val="00047F68"/>
    <w:rsid w:val="000B4F0D"/>
    <w:rsid w:val="000C3184"/>
    <w:rsid w:val="001745AC"/>
    <w:rsid w:val="001A7E67"/>
    <w:rsid w:val="00206B1D"/>
    <w:rsid w:val="002740B2"/>
    <w:rsid w:val="00277A85"/>
    <w:rsid w:val="002E17D3"/>
    <w:rsid w:val="003675A6"/>
    <w:rsid w:val="00390C76"/>
    <w:rsid w:val="003F18B1"/>
    <w:rsid w:val="00404737"/>
    <w:rsid w:val="0047505D"/>
    <w:rsid w:val="00502CF0"/>
    <w:rsid w:val="006054D2"/>
    <w:rsid w:val="00690D18"/>
    <w:rsid w:val="0069343D"/>
    <w:rsid w:val="006A1919"/>
    <w:rsid w:val="0072132D"/>
    <w:rsid w:val="00725EC2"/>
    <w:rsid w:val="0074415D"/>
    <w:rsid w:val="0075330D"/>
    <w:rsid w:val="007A581E"/>
    <w:rsid w:val="00857D93"/>
    <w:rsid w:val="00870B15"/>
    <w:rsid w:val="0087490F"/>
    <w:rsid w:val="0089149F"/>
    <w:rsid w:val="008A0343"/>
    <w:rsid w:val="008B7C99"/>
    <w:rsid w:val="0095741D"/>
    <w:rsid w:val="009B57B6"/>
    <w:rsid w:val="00A43158"/>
    <w:rsid w:val="00BD1DC3"/>
    <w:rsid w:val="00BD40DE"/>
    <w:rsid w:val="00BD76B9"/>
    <w:rsid w:val="00C1791D"/>
    <w:rsid w:val="00C546B8"/>
    <w:rsid w:val="00CE27C3"/>
    <w:rsid w:val="00D2488C"/>
    <w:rsid w:val="00D3258C"/>
    <w:rsid w:val="00D34642"/>
    <w:rsid w:val="00E06B98"/>
    <w:rsid w:val="00ED5659"/>
    <w:rsid w:val="00EF1D41"/>
    <w:rsid w:val="00F47F67"/>
    <w:rsid w:val="00F7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CDFD"/>
  <w15:docId w15:val="{CDDB58F6-37DB-4CC7-A1A3-1C4FE5A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F68"/>
    <w:rPr>
      <w:rFonts w:ascii="Segoe UI" w:hAnsi="Segoe UI" w:cs="Segoe UI"/>
      <w:sz w:val="18"/>
      <w:szCs w:val="18"/>
    </w:rPr>
  </w:style>
  <w:style w:type="character" w:styleId="CommentReference">
    <w:name w:val="annotation reference"/>
    <w:basedOn w:val="DefaultParagraphFont"/>
    <w:uiPriority w:val="99"/>
    <w:semiHidden/>
    <w:unhideWhenUsed/>
    <w:rsid w:val="003675A6"/>
    <w:rPr>
      <w:sz w:val="16"/>
      <w:szCs w:val="16"/>
    </w:rPr>
  </w:style>
  <w:style w:type="paragraph" w:styleId="CommentText">
    <w:name w:val="annotation text"/>
    <w:basedOn w:val="Normal"/>
    <w:link w:val="CommentTextChar"/>
    <w:uiPriority w:val="99"/>
    <w:semiHidden/>
    <w:unhideWhenUsed/>
    <w:rsid w:val="003675A6"/>
    <w:rPr>
      <w:sz w:val="20"/>
      <w:szCs w:val="20"/>
    </w:rPr>
  </w:style>
  <w:style w:type="character" w:customStyle="1" w:styleId="CommentTextChar">
    <w:name w:val="Comment Text Char"/>
    <w:basedOn w:val="DefaultParagraphFont"/>
    <w:link w:val="CommentText"/>
    <w:uiPriority w:val="99"/>
    <w:semiHidden/>
    <w:rsid w:val="003675A6"/>
  </w:style>
  <w:style w:type="paragraph" w:styleId="CommentSubject">
    <w:name w:val="annotation subject"/>
    <w:basedOn w:val="CommentText"/>
    <w:next w:val="CommentText"/>
    <w:link w:val="CommentSubjectChar"/>
    <w:uiPriority w:val="99"/>
    <w:semiHidden/>
    <w:unhideWhenUsed/>
    <w:rsid w:val="003675A6"/>
    <w:rPr>
      <w:b/>
      <w:bCs/>
    </w:rPr>
  </w:style>
  <w:style w:type="character" w:customStyle="1" w:styleId="CommentSubjectChar">
    <w:name w:val="Comment Subject Char"/>
    <w:basedOn w:val="CommentTextChar"/>
    <w:link w:val="CommentSubject"/>
    <w:uiPriority w:val="99"/>
    <w:semiHidden/>
    <w:rsid w:val="003675A6"/>
    <w:rPr>
      <w:b/>
      <w:bCs/>
    </w:rPr>
  </w:style>
  <w:style w:type="character" w:styleId="Hyperlink">
    <w:name w:val="Hyperlink"/>
    <w:basedOn w:val="DefaultParagraphFont"/>
    <w:uiPriority w:val="99"/>
    <w:semiHidden/>
    <w:unhideWhenUsed/>
    <w:rsid w:val="003675A6"/>
    <w:rPr>
      <w:color w:val="0000FF"/>
      <w:u w:val="single"/>
    </w:rPr>
  </w:style>
  <w:style w:type="character" w:styleId="FollowedHyperlink">
    <w:name w:val="FollowedHyperlink"/>
    <w:basedOn w:val="DefaultParagraphFont"/>
    <w:uiPriority w:val="99"/>
    <w:semiHidden/>
    <w:unhideWhenUsed/>
    <w:rsid w:val="00BD76B9"/>
    <w:rPr>
      <w:color w:val="954F72" w:themeColor="followedHyperlink"/>
      <w:u w:val="single"/>
    </w:rPr>
  </w:style>
  <w:style w:type="paragraph" w:styleId="Header">
    <w:name w:val="header"/>
    <w:basedOn w:val="Normal"/>
    <w:link w:val="HeaderChar"/>
    <w:uiPriority w:val="99"/>
    <w:unhideWhenUsed/>
    <w:rsid w:val="0087490F"/>
    <w:pPr>
      <w:tabs>
        <w:tab w:val="center" w:pos="4680"/>
        <w:tab w:val="right" w:pos="9360"/>
      </w:tabs>
    </w:pPr>
  </w:style>
  <w:style w:type="character" w:customStyle="1" w:styleId="HeaderChar">
    <w:name w:val="Header Char"/>
    <w:basedOn w:val="DefaultParagraphFont"/>
    <w:link w:val="Header"/>
    <w:uiPriority w:val="99"/>
    <w:rsid w:val="0087490F"/>
    <w:rPr>
      <w:sz w:val="24"/>
      <w:szCs w:val="24"/>
    </w:rPr>
  </w:style>
  <w:style w:type="paragraph" w:styleId="Footer">
    <w:name w:val="footer"/>
    <w:basedOn w:val="Normal"/>
    <w:link w:val="FooterChar"/>
    <w:uiPriority w:val="99"/>
    <w:unhideWhenUsed/>
    <w:rsid w:val="0087490F"/>
    <w:pPr>
      <w:tabs>
        <w:tab w:val="center" w:pos="4680"/>
        <w:tab w:val="right" w:pos="9360"/>
      </w:tabs>
    </w:pPr>
  </w:style>
  <w:style w:type="character" w:customStyle="1" w:styleId="FooterChar">
    <w:name w:val="Footer Char"/>
    <w:basedOn w:val="DefaultParagraphFont"/>
    <w:link w:val="Footer"/>
    <w:uiPriority w:val="99"/>
    <w:rsid w:val="00874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00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Pavkovic</dc:creator>
  <cp:lastModifiedBy>Kellie Garner</cp:lastModifiedBy>
  <cp:revision>2</cp:revision>
  <dcterms:created xsi:type="dcterms:W3CDTF">2020-06-26T23:24:00Z</dcterms:created>
  <dcterms:modified xsi:type="dcterms:W3CDTF">2020-06-26T23:24:00Z</dcterms:modified>
</cp:coreProperties>
</file>